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92C9" w14:textId="41441846" w:rsidR="00257AB3" w:rsidRPr="00911A9F" w:rsidRDefault="00257AB3">
      <w:pPr>
        <w:rPr>
          <w:rFonts w:ascii="Arial Narrow" w:hAnsi="Arial Narrow"/>
          <w:b/>
          <w:bCs/>
          <w:u w:val="single"/>
          <w:lang w:val="es-ES"/>
        </w:rPr>
      </w:pPr>
      <w:r w:rsidRPr="00911A9F">
        <w:rPr>
          <w:rFonts w:ascii="Arial Narrow" w:hAnsi="Arial Narrow"/>
          <w:b/>
          <w:bCs/>
          <w:u w:val="single"/>
          <w:lang w:val="es-ES"/>
        </w:rPr>
        <w:t xml:space="preserve">APLICATIVO </w:t>
      </w:r>
      <w:r w:rsidR="00911A9F" w:rsidRPr="00911A9F">
        <w:rPr>
          <w:rFonts w:ascii="Arial Narrow" w:hAnsi="Arial Narrow"/>
          <w:b/>
          <w:bCs/>
          <w:u w:val="single"/>
          <w:lang w:val="es-ES"/>
        </w:rPr>
        <w:t xml:space="preserve">MICROSITIO SECRETATIA DE SALUD </w:t>
      </w:r>
    </w:p>
    <w:p w14:paraId="54C785F4" w14:textId="79BDD22B" w:rsidR="00911A9F" w:rsidRDefault="00911A9F">
      <w:pPr>
        <w:rPr>
          <w:rFonts w:ascii="Arial Narrow" w:hAnsi="Arial Narrow"/>
          <w:b/>
          <w:bCs/>
          <w:color w:val="4472C4" w:themeColor="accent1"/>
          <w:lang w:val="es-ES"/>
        </w:rPr>
      </w:pPr>
      <w:r w:rsidRPr="00911A9F">
        <w:rPr>
          <w:rFonts w:ascii="Arial Narrow" w:hAnsi="Arial Narrow"/>
          <w:b/>
          <w:bCs/>
          <w:color w:val="EE0000"/>
          <w:lang w:val="es-ES"/>
        </w:rPr>
        <w:t>LINK:</w:t>
      </w:r>
      <w:r>
        <w:rPr>
          <w:rFonts w:ascii="Arial Narrow" w:hAnsi="Arial Narrow"/>
          <w:b/>
          <w:bCs/>
          <w:color w:val="EE0000"/>
          <w:lang w:val="es-ES"/>
        </w:rPr>
        <w:t xml:space="preserve"> </w:t>
      </w:r>
      <w:hyperlink r:id="rId4" w:history="1">
        <w:r w:rsidRPr="006A338C">
          <w:rPr>
            <w:rStyle w:val="Hipervnculo"/>
            <w:rFonts w:ascii="Arial Narrow" w:hAnsi="Arial Narrow"/>
            <w:b/>
            <w:bCs/>
            <w:lang w:val="es-ES"/>
          </w:rPr>
          <w:t>https://salud.palmira.gov.co</w:t>
        </w:r>
      </w:hyperlink>
    </w:p>
    <w:p w14:paraId="42753F64" w14:textId="77777777" w:rsidR="00911A9F" w:rsidRDefault="00911A9F">
      <w:pPr>
        <w:rPr>
          <w:rFonts w:ascii="Arial Narrow" w:hAnsi="Arial Narrow"/>
          <w:b/>
          <w:bCs/>
          <w:color w:val="4472C4" w:themeColor="accent1"/>
          <w:lang w:val="es-ES"/>
        </w:rPr>
      </w:pPr>
    </w:p>
    <w:p w14:paraId="3C63FBFC" w14:textId="7C741EFA" w:rsidR="00911A9F" w:rsidRPr="00911A9F" w:rsidRDefault="00911A9F">
      <w:pPr>
        <w:rPr>
          <w:rFonts w:ascii="Arial Narrow" w:hAnsi="Arial Narrow"/>
          <w:b/>
          <w:bCs/>
          <w:color w:val="EE0000"/>
          <w:lang w:val="es-ES"/>
        </w:rPr>
      </w:pPr>
      <w:r>
        <w:rPr>
          <w:rFonts w:ascii="Arial Narrow" w:hAnsi="Arial Narrow"/>
          <w:b/>
          <w:bCs/>
          <w:noProof/>
          <w:color w:val="EE0000"/>
          <w:lang w:val="es-ES"/>
        </w:rPr>
        <w:drawing>
          <wp:inline distT="0" distB="0" distL="0" distR="0" wp14:anchorId="0DD55AA1" wp14:editId="26E40F11">
            <wp:extent cx="5612130" cy="2630805"/>
            <wp:effectExtent l="0" t="0" r="7620" b="0"/>
            <wp:docPr id="18069669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66984" name="Imagen 18069669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A9F" w:rsidRPr="00911A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B3"/>
    <w:rsid w:val="00257AB3"/>
    <w:rsid w:val="006D0745"/>
    <w:rsid w:val="0091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6426"/>
  <w15:chartTrackingRefBased/>
  <w15:docId w15:val="{C30D8233-993D-44F9-9B97-E0707BFE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A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A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A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A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A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A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A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A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A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A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AB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11A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alud.palmir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Paola Garcia Garcia</dc:creator>
  <cp:keywords/>
  <dc:description/>
  <cp:lastModifiedBy>Lina Paola Garcia Garcia</cp:lastModifiedBy>
  <cp:revision>1</cp:revision>
  <dcterms:created xsi:type="dcterms:W3CDTF">2025-12-19T14:16:00Z</dcterms:created>
  <dcterms:modified xsi:type="dcterms:W3CDTF">2025-12-19T14:35:00Z</dcterms:modified>
</cp:coreProperties>
</file>